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A2491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 w14:paraId="62699C00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 w14:paraId="0892973A"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 w14:paraId="7AC03CC5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</w:p>
    <w:p w14:paraId="3BE8545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本说明根据外部系统的团员转入北京共青团线上系统这种情况，进行线上转移操作说明。（即使用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团中央</w:t>
      </w:r>
      <w:r>
        <w:rPr>
          <w:rFonts w:hint="eastAsia" w:ascii="仿宋_GB2312" w:hAnsi="仿宋_GB2312" w:eastAsia="仿宋_GB2312" w:cs="仿宋_GB2312"/>
          <w:sz w:val="32"/>
          <w:szCs w:val="32"/>
        </w:rPr>
        <w:t>智慧团建、广东、福建系统的团组织、团员发起转接）</w:t>
      </w:r>
    </w:p>
    <w:p w14:paraId="5AF77FE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3F321B3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外部系统的团员转入北京共青团线上系统</w:t>
      </w:r>
    </w:p>
    <w:p w14:paraId="0160CD3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（1）团中央智慧团建系统转入北京共青团线上系统</w:t>
      </w:r>
    </w:p>
    <w:p w14:paraId="79AE3E4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2C980E93">
      <w:pPr>
        <w:spacing w:line="560" w:lineRule="exact"/>
        <w:ind w:firstLine="48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25E5D5D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</w:p>
    <w:p w14:paraId="6073E81B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 w14:paraId="599C3151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581CE4A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（2）完成北京共青团团员报到工作</w:t>
      </w:r>
    </w:p>
    <w:p w14:paraId="677C36D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235129C8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1.关注北京共青团官方微信公众号“青春北京”，点击右下方菜单栏“线上系统”中的“北京共青团系统”。</w:t>
      </w:r>
    </w:p>
    <w:p w14:paraId="7BBC964C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2.点击“创建账户”，进行账户注册。</w:t>
      </w:r>
    </w:p>
    <w:p w14:paraId="0CDEEE1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F612519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3用户按照实际情况选择身份:“我是团员”、“我是团干部”、“我不是团员”</w:t>
      </w:r>
    </w:p>
    <w:p w14:paraId="208BEFCF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4注册时，请团员输入真实准确的姓名和身份证号，否则会影响团组织关系的成功转接转接。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首次注册“北京共青团”系统的团员可在注册页面底部直接勾选“注册成为志愿者”。</w:t>
      </w:r>
    </w:p>
    <w:p w14:paraId="337BA23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（3）团员/团干部注册后，需要所申请的团组织在电脑端进行相应的审核/添加操作</w:t>
      </w:r>
    </w:p>
    <w:p w14:paraId="290B769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 w14:paraId="37D171CC">
      <w:pPr>
        <w:spacing w:line="560" w:lineRule="exact"/>
        <w:ind w:firstLine="567" w:firstLineChars="27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 w14:paraId="79076B0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团组织通过后，团员手机端显示“所属组织》我的团组织》中国共产主义青年团北京理工大学数学与统计学院26级研究生临时支部”，转入流程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全部完成。</w:t>
      </w:r>
    </w:p>
    <w:p w14:paraId="2CA12C01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VkMjkzNDFhY2I1ZDNlYzcyMzcwYjJkOGRjZjM3MmQifQ=="/>
  </w:docVars>
  <w:rsids>
    <w:rsidRoot w:val="7663212C"/>
    <w:rsid w:val="00157E99"/>
    <w:rsid w:val="00197B6C"/>
    <w:rsid w:val="003155C2"/>
    <w:rsid w:val="00416E09"/>
    <w:rsid w:val="00437ADF"/>
    <w:rsid w:val="005C76E1"/>
    <w:rsid w:val="005E422E"/>
    <w:rsid w:val="006E1E69"/>
    <w:rsid w:val="00771B2D"/>
    <w:rsid w:val="008D4AF8"/>
    <w:rsid w:val="0090383C"/>
    <w:rsid w:val="00904AD8"/>
    <w:rsid w:val="009E1CF5"/>
    <w:rsid w:val="00AB497F"/>
    <w:rsid w:val="00C13EF0"/>
    <w:rsid w:val="00DC18C7"/>
    <w:rsid w:val="00DE25DC"/>
    <w:rsid w:val="0A395EEB"/>
    <w:rsid w:val="5FB92EA7"/>
    <w:rsid w:val="625B51DB"/>
    <w:rsid w:val="6AAF28B1"/>
    <w:rsid w:val="6E1D3ED3"/>
    <w:rsid w:val="6EF9FCB2"/>
    <w:rsid w:val="74D4DE06"/>
    <w:rsid w:val="7663212C"/>
    <w:rsid w:val="7CAE63AC"/>
    <w:rsid w:val="DFF5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108</Words>
  <Characters>622</Characters>
  <Lines>5</Lines>
  <Paragraphs>1</Paragraphs>
  <TotalTime>37</TotalTime>
  <ScaleCrop>false</ScaleCrop>
  <LinksUpToDate>false</LinksUpToDate>
  <CharactersWithSpaces>729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2025-07-02T00:59:00Z</dcterms:created>
  <dc:creator>飞…away</dc:creator>
  <cp:lastModifiedBy>S。应该坚持</cp:lastModifiedBy>
  <dcterms:modified xsi:type="dcterms:W3CDTF">2026-06-30T18:17:35Z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7E41D8C8988D4C6493742CA8D2CF7145_13</vt:lpwstr>
  </property>
  <property fmtid="{D5CDD505-2E9C-101B-9397-08002B2CF9AE}" pid="4" name="KSOTemplateDocerSaveRecord">
    <vt:lpwstr>eyJoZGlkIjoiN2Y0ZjIzMDAxYWJiMTQwYWNlNGJmZTljMDhhYjMyMGMiLCJ1c2VySWQiOiIxMDgxNzc5MTc0In0=</vt:lpwstr>
  </property>
</Properties>
</file>